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AB0EE8" w:rsidRDefault="00A1196B" w:rsidP="00A1196B">
      <w:pPr>
        <w:spacing w:line="360" w:lineRule="auto"/>
        <w:jc w:val="both"/>
        <w:rPr>
          <w:rFonts w:ascii="Arial" w:hAnsi="Arial" w:cs="Arial"/>
          <w:b/>
          <w:sz w:val="28"/>
          <w:lang w:val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</w:p>
    <w:p w14:paraId="18E000B2" w14:textId="77777777" w:rsidR="00E11B27" w:rsidRPr="00E11B27" w:rsidRDefault="00E11B27" w:rsidP="00E11B27">
      <w:pPr>
        <w:pStyle w:val="Nadpis1"/>
        <w:rPr>
          <w:rFonts w:cs="Arial"/>
          <w:color w:val="222222"/>
          <w:sz w:val="36"/>
          <w:szCs w:val="36"/>
          <w:lang w:val="sk-SK"/>
        </w:rPr>
      </w:pPr>
      <w:proofErr w:type="spellStart"/>
      <w:r w:rsidRPr="00E11B27">
        <w:rPr>
          <w:rFonts w:cs="Arial"/>
          <w:color w:val="222222"/>
          <w:sz w:val="36"/>
          <w:szCs w:val="36"/>
          <w:lang w:val="sk-SK"/>
        </w:rPr>
        <w:t>Exoskelety</w:t>
      </w:r>
      <w:proofErr w:type="spellEnd"/>
      <w:r w:rsidRPr="00E11B27">
        <w:rPr>
          <w:rFonts w:cs="Arial"/>
          <w:color w:val="222222"/>
          <w:sz w:val="36"/>
          <w:szCs w:val="36"/>
          <w:lang w:val="sk-SK"/>
        </w:rPr>
        <w:t xml:space="preserve"> prešli praktickou skúškou: Inovatívna technológia zbavuje zamestnancov v skladoch záťaže</w:t>
      </w:r>
    </w:p>
    <w:p w14:paraId="3D675891" w14:textId="0EF84FAC" w:rsidR="00E11B27" w:rsidRPr="00D244E0" w:rsidRDefault="00E11B27" w:rsidP="00E43FFD">
      <w:pPr>
        <w:pStyle w:val="Normal1"/>
        <w:spacing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  <w:r w:rsidRPr="00E11B27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 xml:space="preserve">Spoločnosť DACHSER prvýkrát testovala aktívne </w:t>
      </w:r>
      <w:proofErr w:type="spellStart"/>
      <w:r w:rsidRPr="00E11B27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exoskelety</w:t>
      </w:r>
      <w:proofErr w:type="spellEnd"/>
      <w:r w:rsidRPr="00E11B27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 xml:space="preserve"> vyrobené firmou </w:t>
      </w:r>
      <w:proofErr w:type="spellStart"/>
      <w:r w:rsidRPr="00E11B27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German</w:t>
      </w:r>
      <w:proofErr w:type="spellEnd"/>
      <w:r w:rsidRPr="00E11B27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 xml:space="preserve"> </w:t>
      </w:r>
      <w:proofErr w:type="spellStart"/>
      <w:r w:rsidRPr="00E11B27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Bionic</w:t>
      </w:r>
      <w:proofErr w:type="spellEnd"/>
      <w:r w:rsidRPr="00E11B27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 xml:space="preserve"> v každodenných pracovných podmienkach v sklade. Výsledky sú pôsobivé. Teraz bude technológia zavedená na ďalších miestach.</w:t>
      </w:r>
    </w:p>
    <w:p w14:paraId="22F4A760" w14:textId="77777777" w:rsidR="00E43FFD" w:rsidRDefault="00E43FFD" w:rsidP="00FE129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0C8EF590" w14:textId="58F89CD5" w:rsidR="00E43FFD" w:rsidRPr="00E11B27" w:rsidRDefault="00E11B27" w:rsidP="00E43FFD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E11B27">
        <w:rPr>
          <w:rFonts w:ascii="Arial" w:hAnsi="Arial" w:cs="Arial"/>
          <w:color w:val="222222"/>
          <w:sz w:val="22"/>
          <w:szCs w:val="22"/>
        </w:rPr>
        <w:t xml:space="preserve">Práca v sklade stále zahŕňa mnoho manuálnej práce a niekedy môže byť aj fyzicky náročná – napríklad pri vykladaní tovaru alebo vychystávaní. Spoločnosť DACHSER sa už dlho zaoberá možnosťou poskytnúť zamestnancom technické pomôcky, ktoré by im pomohli vykonávať namáhavé úlohy. Sľubné sú najmä 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exoskelety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>. V medicíne sa vonkajšie podporné konštrukcie tohto druhu používajú už dlho, v priemysle je teraz k dispozícii stále viac zariadení pripravených na uvedenie na trh.</w:t>
      </w:r>
    </w:p>
    <w:p w14:paraId="54A5762A" w14:textId="77777777" w:rsidR="00E11B27" w:rsidRPr="00E43FFD" w:rsidRDefault="00E11B27" w:rsidP="00E43FFD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3B056606" w14:textId="554038B8" w:rsidR="00E43FFD" w:rsidRDefault="00E11B27" w:rsidP="00194CB5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E11B27">
        <w:rPr>
          <w:rFonts w:ascii="Arial" w:hAnsi="Arial" w:cs="Arial"/>
          <w:color w:val="222222"/>
          <w:sz w:val="22"/>
          <w:szCs w:val="22"/>
        </w:rPr>
        <w:t xml:space="preserve">Už v roku 2019 vykonala spoločnosť DACHSER prvé testy v skladoch, predovšetkým pasívnych 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exoskeletov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 xml:space="preserve"> s mechanickými pružinovými systémami, koľajnicami alebo závažiami, ktoré pomáhajú pri zdvíhaní bremien. Aktívne 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exoskelety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 xml:space="preserve"> medzitým dosiahli takú úroveň, že môžu zlepšiť aj procesy v skladoch. Aktívne 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exoskelety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 xml:space="preserve"> využívajú robotické motory napájané batériami, ktoré uľahčujú zdvíhacie operácie a výrazne znižujú záťaž dolnej časti chrbta u osôb zdvíhajúcich ťažšie bremená. Pretože tí, ktorí nosia 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exoskelety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>, pociťujú menšiu únavu, sú schopní lepšie udržiavať správne držanie tela.</w:t>
      </w:r>
    </w:p>
    <w:p w14:paraId="1A7C4965" w14:textId="77777777" w:rsidR="00194CB5" w:rsidRPr="00194CB5" w:rsidRDefault="00194CB5" w:rsidP="00194CB5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41E914DE" w14:textId="77777777" w:rsidR="00E11B27" w:rsidRPr="00E11B27" w:rsidRDefault="00E11B27" w:rsidP="00E11B27">
      <w:pPr>
        <w:pStyle w:val="Nadpis3"/>
        <w:rPr>
          <w:rFonts w:eastAsia="Times New Roman" w:cs="Arial"/>
          <w:bCs/>
          <w:color w:val="222222"/>
          <w:sz w:val="22"/>
          <w:szCs w:val="22"/>
          <w:lang w:val="sk-SK" w:eastAsia="cs-CZ"/>
        </w:rPr>
      </w:pPr>
      <w:r w:rsidRPr="00E11B27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 xml:space="preserve">Aktívne </w:t>
      </w:r>
      <w:proofErr w:type="spellStart"/>
      <w:r w:rsidRPr="00E11B27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>exoskelety</w:t>
      </w:r>
      <w:proofErr w:type="spellEnd"/>
      <w:r w:rsidRPr="00E11B27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 xml:space="preserve"> od spoločnosti </w:t>
      </w:r>
      <w:proofErr w:type="spellStart"/>
      <w:r w:rsidRPr="00E11B27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>German</w:t>
      </w:r>
      <w:proofErr w:type="spellEnd"/>
      <w:r w:rsidRPr="00E11B27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 xml:space="preserve"> </w:t>
      </w:r>
      <w:proofErr w:type="spellStart"/>
      <w:r w:rsidRPr="00E11B27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>Bionic</w:t>
      </w:r>
      <w:proofErr w:type="spellEnd"/>
      <w:r w:rsidRPr="00E11B27">
        <w:rPr>
          <w:rFonts w:eastAsia="Times New Roman" w:cs="Arial"/>
          <w:bCs/>
          <w:color w:val="222222"/>
          <w:sz w:val="22"/>
          <w:szCs w:val="22"/>
          <w:lang w:val="sk-SK" w:eastAsia="cs-CZ"/>
        </w:rPr>
        <w:t xml:space="preserve"> v prevádzke v Magdeburgu</w:t>
      </w:r>
    </w:p>
    <w:p w14:paraId="52FA5E5F" w14:textId="1E14B918" w:rsidR="00E43FFD" w:rsidRPr="00E11B27" w:rsidRDefault="00E11B27" w:rsidP="006E0DE3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Cs/>
          <w:sz w:val="22"/>
          <w:lang w:eastAsia="cs-CZ"/>
        </w:rPr>
        <w:br/>
      </w:r>
      <w:r w:rsidRPr="00E11B27">
        <w:rPr>
          <w:rFonts w:ascii="Arial" w:hAnsi="Arial" w:cs="Arial"/>
          <w:color w:val="222222"/>
          <w:sz w:val="22"/>
          <w:szCs w:val="22"/>
        </w:rPr>
        <w:t xml:space="preserve">Aktívne 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exoskelety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 xml:space="preserve"> nemeckého výrobcu 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German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Bionic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 xml:space="preserve"> boli na jar vyskúšané v sklade logistického centra DACHSER v Magdeburgu. Cieľom bolo zhromaždiť v reálnych podmienkach empirické údaje a získať spätnú väzbu od zamestnancov. Zariadenia "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Cray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 xml:space="preserve"> X" boli nasadené na podporu rôznych procesov pri príjme tovaru, vychystávaní objednávok a pri baliacom stole. </w:t>
      </w:r>
      <w:proofErr w:type="spellStart"/>
      <w:r w:rsidRPr="00E11B27">
        <w:rPr>
          <w:rFonts w:ascii="Arial" w:hAnsi="Arial" w:cs="Arial"/>
          <w:color w:val="222222"/>
          <w:sz w:val="22"/>
          <w:szCs w:val="22"/>
        </w:rPr>
        <w:t>Exoskelet</w:t>
      </w:r>
      <w:proofErr w:type="spellEnd"/>
      <w:r w:rsidRPr="00E11B27">
        <w:rPr>
          <w:rFonts w:ascii="Arial" w:hAnsi="Arial" w:cs="Arial"/>
          <w:color w:val="222222"/>
          <w:sz w:val="22"/>
          <w:szCs w:val="22"/>
        </w:rPr>
        <w:t xml:space="preserve"> môže poskytnúť 30 kilogramové odľahčenie pri jednej zdvíhacej operácii a tiež pomáha pri prenášaní.</w:t>
      </w:r>
    </w:p>
    <w:p w14:paraId="607C0586" w14:textId="77777777" w:rsidR="00E11B27" w:rsidRDefault="00E11B27" w:rsidP="006E0DE3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1165AA8D" w14:textId="1C76FC77" w:rsidR="00D244E0" w:rsidRPr="00BB1BFF" w:rsidRDefault="00E11B27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BB1BFF">
        <w:rPr>
          <w:rFonts w:ascii="Arial" w:hAnsi="Arial" w:cs="Arial"/>
          <w:color w:val="222222"/>
          <w:sz w:val="22"/>
          <w:szCs w:val="22"/>
        </w:rPr>
        <w:lastRenderedPageBreak/>
        <w:t xml:space="preserve">„Pozitívne účinky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exoskeletov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 xml:space="preserve"> sa čoskoro prejavili,“ hovorí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Stephan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Heinemann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 xml:space="preserve">, manažér zmluvnej logistiky v logistickom centre DACHSER v Magdeburgu. „Naši zamestnanci profitujú z priamej úľavy pri manipulácii s ťažšími bremenami, aj z ergonomickej stabilizácie tela. To má výhody aj z dlhodobého hľadiska, pretože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exoskelety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 xml:space="preserve"> zabraňujú preťažovaniu a pracovným úrazom, ktoré by mohli spôsobiť trvalé poškodenie zdravia.“ Ďalším pôsobivým aspektom zariadenia je ich jednoduché používanie, vďaka čomu ich testujúci prijali behom okamihu.</w:t>
      </w:r>
    </w:p>
    <w:p w14:paraId="1BC02D5C" w14:textId="3698EAE1" w:rsidR="00194CB5" w:rsidRDefault="00194CB5" w:rsidP="00D42F74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</w:p>
    <w:p w14:paraId="188101AC" w14:textId="77777777" w:rsidR="00194CB5" w:rsidRPr="00194CB5" w:rsidRDefault="00194CB5" w:rsidP="00194CB5">
      <w:pPr>
        <w:pStyle w:val="Normal1"/>
        <w:spacing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  <w:r w:rsidRPr="00194CB5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Technológia s budúcnosťou</w:t>
      </w:r>
    </w:p>
    <w:p w14:paraId="23778604" w14:textId="3458EA03" w:rsidR="00194CB5" w:rsidRDefault="00BB1BFF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</w:rPr>
        <w:br/>
      </w:r>
      <w:r w:rsidRPr="00BB1BFF">
        <w:rPr>
          <w:rFonts w:ascii="Arial" w:hAnsi="Arial" w:cs="Arial"/>
          <w:color w:val="222222"/>
          <w:sz w:val="22"/>
          <w:szCs w:val="22"/>
        </w:rPr>
        <w:t xml:space="preserve">Táto pozitívna skúsenosť bude zužitkovaná. „Počas testovania si všetci všimli − v čo sme dúfali − že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exoskelet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 xml:space="preserve"> prináša úľavu v dolnej časti chrbta, a hodnotili to ako pozitívne," potvrdzuje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Heinemann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 xml:space="preserve">. V súlade s tým bude pracovisko v budúcnosti pravidelne používať tri aktívne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exoskelety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>.</w:t>
      </w:r>
    </w:p>
    <w:p w14:paraId="52164317" w14:textId="3B18A691" w:rsidR="00BB1BFF" w:rsidRDefault="00BB1BFF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14:paraId="3BBAE104" w14:textId="74F212C6" w:rsidR="00BB1BFF" w:rsidRPr="00BB1BFF" w:rsidRDefault="00BB1BFF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BB1BFF">
        <w:rPr>
          <w:rFonts w:ascii="Arial" w:hAnsi="Arial" w:cs="Arial"/>
          <w:color w:val="222222"/>
          <w:sz w:val="22"/>
          <w:szCs w:val="22"/>
        </w:rPr>
        <w:t xml:space="preserve">Novú technológiu budú vo svojich skladoch využívať aj ďalšie pobočky siete DACHSER, vrátane logistického centra v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Ulme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 xml:space="preserve">, ktoré začne fungovať na jeseň. „Zavádzaním nových technológií a inovácií neustále pracujeme na tom, aby procesy spoločnosti DACHSER, vrátane tých v sklade, boli efektívnejšie a účinnejšie. K tomu patrí predovšetkým poskytovanie podpory ľuďom vo všetkých aspektoch ich skladových činností,“ dodáva Thomas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Klare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 xml:space="preserve">, vedúci kontraktnej logistiky v spoločnosti DACHSER. „Využitie aktívnych </w:t>
      </w:r>
      <w:proofErr w:type="spellStart"/>
      <w:r w:rsidRPr="00BB1BFF">
        <w:rPr>
          <w:rFonts w:ascii="Arial" w:hAnsi="Arial" w:cs="Arial"/>
          <w:color w:val="222222"/>
          <w:sz w:val="22"/>
          <w:szCs w:val="22"/>
        </w:rPr>
        <w:t>exoskeletov</w:t>
      </w:r>
      <w:proofErr w:type="spellEnd"/>
      <w:r w:rsidRPr="00BB1BFF">
        <w:rPr>
          <w:rFonts w:ascii="Arial" w:hAnsi="Arial" w:cs="Arial"/>
          <w:color w:val="222222"/>
          <w:sz w:val="22"/>
          <w:szCs w:val="22"/>
        </w:rPr>
        <w:t xml:space="preserve"> je pôsobivou ukážkou toho, ako moderné technológie nielenže okamžite uľahčujú prácu, ale môžu mať aj pozitívny vplyv na dlhodobý zdravotný stav našich logistických pracovníkov.</w:t>
      </w:r>
      <w:bookmarkStart w:id="0" w:name="_heading=h.jgwqatywk72x"/>
      <w:bookmarkEnd w:id="0"/>
      <w:r w:rsidRPr="00BB1BFF">
        <w:rPr>
          <w:rFonts w:ascii="Arial" w:hAnsi="Arial" w:cs="Arial"/>
          <w:color w:val="222222"/>
          <w:sz w:val="22"/>
          <w:szCs w:val="22"/>
        </w:rPr>
        <w:t>“</w:t>
      </w:r>
    </w:p>
    <w:p w14:paraId="33A0F033" w14:textId="77777777" w:rsidR="00E11B27" w:rsidRDefault="00E11B27" w:rsidP="00D42F74">
      <w:pPr>
        <w:pStyle w:val="Normal1"/>
        <w:spacing w:line="360" w:lineRule="auto"/>
        <w:jc w:val="both"/>
        <w:rPr>
          <w:rFonts w:ascii="Helvetica" w:hAnsi="Helvetica"/>
          <w:color w:val="222222"/>
        </w:rPr>
      </w:pPr>
    </w:p>
    <w:p w14:paraId="2B992DC2" w14:textId="0C51A098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401AC04E" w14:textId="632E502F" w:rsidR="004D0DD8" w:rsidRPr="00FE1297" w:rsidRDefault="006009AB" w:rsidP="00FE1297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8F317C8" w14:textId="50E43B22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7A1B5BFB" w14:textId="77777777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216350B1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67E4" w14:textId="77777777" w:rsidR="00943021" w:rsidRDefault="00943021" w:rsidP="007F4C70">
      <w:pPr>
        <w:spacing w:after="0" w:line="240" w:lineRule="auto"/>
      </w:pPr>
      <w:r>
        <w:separator/>
      </w:r>
    </w:p>
    <w:p w14:paraId="58875D92" w14:textId="77777777" w:rsidR="00943021" w:rsidRDefault="00943021"/>
    <w:p w14:paraId="5C1D9406" w14:textId="77777777" w:rsidR="00943021" w:rsidRDefault="00943021"/>
    <w:p w14:paraId="75C49493" w14:textId="77777777" w:rsidR="00943021" w:rsidRDefault="00943021"/>
  </w:endnote>
  <w:endnote w:type="continuationSeparator" w:id="0">
    <w:p w14:paraId="2E1C4FB6" w14:textId="77777777" w:rsidR="00943021" w:rsidRDefault="00943021" w:rsidP="007F4C70">
      <w:pPr>
        <w:spacing w:after="0" w:line="240" w:lineRule="auto"/>
      </w:pPr>
      <w:r>
        <w:continuationSeparator/>
      </w:r>
    </w:p>
    <w:p w14:paraId="0F2AD462" w14:textId="77777777" w:rsidR="00943021" w:rsidRDefault="00943021"/>
    <w:p w14:paraId="79227037" w14:textId="77777777" w:rsidR="00943021" w:rsidRDefault="00943021"/>
    <w:p w14:paraId="3937EC29" w14:textId="77777777" w:rsidR="00943021" w:rsidRDefault="00943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7407" w14:textId="77777777" w:rsidR="00943021" w:rsidRDefault="00943021" w:rsidP="007F4C70">
      <w:pPr>
        <w:spacing w:after="0" w:line="240" w:lineRule="auto"/>
      </w:pPr>
      <w:r>
        <w:separator/>
      </w:r>
    </w:p>
    <w:p w14:paraId="6A13DA0D" w14:textId="77777777" w:rsidR="00943021" w:rsidRDefault="00943021"/>
    <w:p w14:paraId="16A116B1" w14:textId="77777777" w:rsidR="00943021" w:rsidRDefault="00943021"/>
    <w:p w14:paraId="3CF04258" w14:textId="77777777" w:rsidR="00943021" w:rsidRDefault="00943021"/>
  </w:footnote>
  <w:footnote w:type="continuationSeparator" w:id="0">
    <w:p w14:paraId="44DF95B4" w14:textId="77777777" w:rsidR="00943021" w:rsidRDefault="00943021" w:rsidP="007F4C70">
      <w:pPr>
        <w:spacing w:after="0" w:line="240" w:lineRule="auto"/>
      </w:pPr>
      <w:r>
        <w:continuationSeparator/>
      </w:r>
    </w:p>
    <w:p w14:paraId="507EF714" w14:textId="77777777" w:rsidR="00943021" w:rsidRDefault="00943021"/>
    <w:p w14:paraId="31D98831" w14:textId="77777777" w:rsidR="00943021" w:rsidRDefault="00943021"/>
    <w:p w14:paraId="014A960C" w14:textId="77777777" w:rsidR="00943021" w:rsidRDefault="00943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595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94CB5"/>
    <w:rsid w:val="001A132A"/>
    <w:rsid w:val="001A4EBA"/>
    <w:rsid w:val="001B58E0"/>
    <w:rsid w:val="001C61C4"/>
    <w:rsid w:val="001F4B3D"/>
    <w:rsid w:val="002116C9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166B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D0721"/>
    <w:rsid w:val="003E494D"/>
    <w:rsid w:val="0040700F"/>
    <w:rsid w:val="0041428E"/>
    <w:rsid w:val="00435FD2"/>
    <w:rsid w:val="004679B4"/>
    <w:rsid w:val="004720C4"/>
    <w:rsid w:val="00490984"/>
    <w:rsid w:val="004A756E"/>
    <w:rsid w:val="004D0DD8"/>
    <w:rsid w:val="004E5C15"/>
    <w:rsid w:val="004E6B59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5687"/>
    <w:rsid w:val="005674BD"/>
    <w:rsid w:val="0058115A"/>
    <w:rsid w:val="0058340A"/>
    <w:rsid w:val="00583823"/>
    <w:rsid w:val="00590FFF"/>
    <w:rsid w:val="005A55A0"/>
    <w:rsid w:val="005A722D"/>
    <w:rsid w:val="005A7B36"/>
    <w:rsid w:val="005C4EB5"/>
    <w:rsid w:val="005C57A5"/>
    <w:rsid w:val="005D79F4"/>
    <w:rsid w:val="006009AB"/>
    <w:rsid w:val="00626451"/>
    <w:rsid w:val="00627460"/>
    <w:rsid w:val="0063061B"/>
    <w:rsid w:val="0065009B"/>
    <w:rsid w:val="0065127D"/>
    <w:rsid w:val="00653200"/>
    <w:rsid w:val="006569A4"/>
    <w:rsid w:val="006672E9"/>
    <w:rsid w:val="0068306C"/>
    <w:rsid w:val="00690D05"/>
    <w:rsid w:val="006A050F"/>
    <w:rsid w:val="006D1CA2"/>
    <w:rsid w:val="006E0D2C"/>
    <w:rsid w:val="006E0DE3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6678B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3021"/>
    <w:rsid w:val="009460B5"/>
    <w:rsid w:val="00950061"/>
    <w:rsid w:val="00951259"/>
    <w:rsid w:val="00957ABB"/>
    <w:rsid w:val="00962A1E"/>
    <w:rsid w:val="00983A43"/>
    <w:rsid w:val="009946CB"/>
    <w:rsid w:val="009B4CBF"/>
    <w:rsid w:val="009B794C"/>
    <w:rsid w:val="009B7B84"/>
    <w:rsid w:val="009C51D1"/>
    <w:rsid w:val="009D1C77"/>
    <w:rsid w:val="009D5FC7"/>
    <w:rsid w:val="009E24A1"/>
    <w:rsid w:val="009F4C01"/>
    <w:rsid w:val="00A11558"/>
    <w:rsid w:val="00A1196B"/>
    <w:rsid w:val="00A57BED"/>
    <w:rsid w:val="00A60C6C"/>
    <w:rsid w:val="00A666FC"/>
    <w:rsid w:val="00A77F88"/>
    <w:rsid w:val="00A86722"/>
    <w:rsid w:val="00A94603"/>
    <w:rsid w:val="00A95B37"/>
    <w:rsid w:val="00A96BC1"/>
    <w:rsid w:val="00AA2445"/>
    <w:rsid w:val="00AB0EE8"/>
    <w:rsid w:val="00AB1A55"/>
    <w:rsid w:val="00AC60B2"/>
    <w:rsid w:val="00AE228D"/>
    <w:rsid w:val="00AF58E5"/>
    <w:rsid w:val="00AF654C"/>
    <w:rsid w:val="00B1437D"/>
    <w:rsid w:val="00B17689"/>
    <w:rsid w:val="00B32A22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B1BFF"/>
    <w:rsid w:val="00BC016E"/>
    <w:rsid w:val="00BC6257"/>
    <w:rsid w:val="00BD07B8"/>
    <w:rsid w:val="00BD4016"/>
    <w:rsid w:val="00BE7260"/>
    <w:rsid w:val="00BF4729"/>
    <w:rsid w:val="00C333DD"/>
    <w:rsid w:val="00C42B31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244E0"/>
    <w:rsid w:val="00D300EA"/>
    <w:rsid w:val="00D42F74"/>
    <w:rsid w:val="00D5235A"/>
    <w:rsid w:val="00D6568C"/>
    <w:rsid w:val="00D6613E"/>
    <w:rsid w:val="00D753FA"/>
    <w:rsid w:val="00D80F63"/>
    <w:rsid w:val="00D9388E"/>
    <w:rsid w:val="00DD4377"/>
    <w:rsid w:val="00DE2312"/>
    <w:rsid w:val="00E11B27"/>
    <w:rsid w:val="00E329A4"/>
    <w:rsid w:val="00E43FFD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1E2"/>
    <w:rsid w:val="00F7275A"/>
    <w:rsid w:val="00F813D4"/>
    <w:rsid w:val="00F81927"/>
    <w:rsid w:val="00F933BB"/>
    <w:rsid w:val="00FA7E5D"/>
    <w:rsid w:val="00FB0A7E"/>
    <w:rsid w:val="00FB0F54"/>
    <w:rsid w:val="00FC0EDC"/>
    <w:rsid w:val="00FC4A8F"/>
    <w:rsid w:val="00FE02F7"/>
    <w:rsid w:val="00FE1297"/>
    <w:rsid w:val="00FE4426"/>
    <w:rsid w:val="00FE5885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FB0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28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00FB0A7E"/>
    <w:rPr>
      <w:rFonts w:asciiTheme="majorHAnsi" w:eastAsiaTheme="majorEastAsia" w:hAnsiTheme="majorHAnsi" w:cstheme="majorBidi"/>
      <w:color w:val="132861" w:themeColor="accent1" w:themeShade="BF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5</TotalTime>
  <Pages>3</Pages>
  <Words>835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Gabriela Hampejsová</cp:lastModifiedBy>
  <cp:revision>2</cp:revision>
  <cp:lastPrinted>2017-09-29T11:15:00Z</cp:lastPrinted>
  <dcterms:created xsi:type="dcterms:W3CDTF">2022-08-24T10:50:00Z</dcterms:created>
  <dcterms:modified xsi:type="dcterms:W3CDTF">2022-08-24T10:50:00Z</dcterms:modified>
</cp:coreProperties>
</file>